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1" w:rsidRPr="00324A85" w:rsidRDefault="002E61E1" w:rsidP="002E6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85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2E61E1" w:rsidRPr="002E61E1" w:rsidRDefault="002E61E1" w:rsidP="002E6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1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E61E1">
        <w:rPr>
          <w:rStyle w:val="FontStyle12"/>
          <w:i w:val="0"/>
          <w:sz w:val="28"/>
          <w:szCs w:val="28"/>
        </w:rPr>
        <w:t>Зарубежный опыт организации государственного и муниципального управления</w:t>
      </w:r>
      <w:r w:rsidRPr="002E61E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61E1" w:rsidRPr="00324A85" w:rsidRDefault="002E61E1" w:rsidP="002E61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1E1" w:rsidRPr="00324A85" w:rsidRDefault="002E61E1" w:rsidP="002E61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EB4">
        <w:rPr>
          <w:rStyle w:val="FontStyle12"/>
          <w:i w:val="0"/>
          <w:sz w:val="28"/>
          <w:szCs w:val="28"/>
        </w:rPr>
        <w:t>Цель дисциплины</w:t>
      </w:r>
      <w:r w:rsidRPr="0032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324A85">
        <w:rPr>
          <w:rFonts w:ascii="Times New Roman" w:hAnsi="Times New Roman" w:cs="Times New Roman"/>
          <w:sz w:val="28"/>
          <w:szCs w:val="28"/>
        </w:rPr>
        <w:t xml:space="preserve"> освоение знаний современных проблем государственного управления зарубежных стран и пути их решения.</w:t>
      </w:r>
      <w:r w:rsidRPr="00324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1E1" w:rsidRPr="00324A85" w:rsidRDefault="002E61E1" w:rsidP="002E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8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324A85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="00924BB9">
        <w:rPr>
          <w:rFonts w:ascii="Times New Roman" w:hAnsi="Times New Roman" w:cs="Times New Roman"/>
          <w:sz w:val="28"/>
          <w:szCs w:val="28"/>
        </w:rPr>
        <w:t>по выбору</w:t>
      </w:r>
      <w:r w:rsidRPr="00324A85">
        <w:rPr>
          <w:rFonts w:ascii="Times New Roman" w:hAnsi="Times New Roman" w:cs="Times New Roman"/>
          <w:sz w:val="28"/>
          <w:szCs w:val="28"/>
        </w:rPr>
        <w:t xml:space="preserve"> </w:t>
      </w:r>
      <w:r w:rsidR="00072F4D" w:rsidRPr="00072F4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324A85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203B34">
        <w:rPr>
          <w:rFonts w:ascii="Times New Roman" w:hAnsi="Times New Roman" w:cs="Times New Roman"/>
          <w:sz w:val="28"/>
          <w:szCs w:val="28"/>
        </w:rPr>
        <w:t>программа широкого профиля</w:t>
      </w:r>
      <w:bookmarkStart w:id="0" w:name="_GoBack"/>
      <w:bookmarkEnd w:id="0"/>
      <w:r w:rsidRPr="00324A85">
        <w:rPr>
          <w:rFonts w:ascii="Times New Roman" w:hAnsi="Times New Roman" w:cs="Times New Roman"/>
          <w:sz w:val="28"/>
          <w:szCs w:val="28"/>
        </w:rPr>
        <w:t>.</w:t>
      </w:r>
    </w:p>
    <w:p w:rsidR="002E61E1" w:rsidRPr="00324A85" w:rsidRDefault="002E61E1" w:rsidP="002E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8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2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1E1" w:rsidRPr="00324A85" w:rsidRDefault="002E61E1" w:rsidP="002E61E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24A85">
        <w:rPr>
          <w:sz w:val="28"/>
          <w:szCs w:val="28"/>
        </w:rPr>
        <w:t>Методологические основы изучения системы государственного управления зарубежных стран. Организация государственного управления и государственной службы в зарубежных странах.</w:t>
      </w:r>
    </w:p>
    <w:p w:rsidR="00EC25C9" w:rsidRDefault="00EC25C9"/>
    <w:sectPr w:rsidR="00E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14"/>
    <w:rsid w:val="00072F4D"/>
    <w:rsid w:val="000B0C14"/>
    <w:rsid w:val="00203B34"/>
    <w:rsid w:val="002E61E1"/>
    <w:rsid w:val="00924BB9"/>
    <w:rsid w:val="009C2EB4"/>
    <w:rsid w:val="00BA70D1"/>
    <w:rsid w:val="00E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61E1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61E1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0E077-8891-4DB3-9204-CD0C14EB85A9}"/>
</file>

<file path=customXml/itemProps2.xml><?xml version="1.0" encoding="utf-8"?>
<ds:datastoreItem xmlns:ds="http://schemas.openxmlformats.org/officeDocument/2006/customXml" ds:itemID="{4DF2E803-7CB3-4B40-9C4E-6D06991E890A}"/>
</file>

<file path=customXml/itemProps3.xml><?xml version="1.0" encoding="utf-8"?>
<ds:datastoreItem xmlns:ds="http://schemas.openxmlformats.org/officeDocument/2006/customXml" ds:itemID="{FF193C5C-0CAC-40FE-B9E8-68DC005A1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7</cp:revision>
  <dcterms:created xsi:type="dcterms:W3CDTF">2016-05-10T08:18:00Z</dcterms:created>
  <dcterms:modified xsi:type="dcterms:W3CDTF">2017-03-21T09:14:00Z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